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b/>
          <w:bCs/>
          <w:sz w:val="28"/>
          <w:szCs w:val="28"/>
        </w:rPr>
        <w:t>Дело № 05-0</w:t>
      </w:r>
      <w:r>
        <w:rPr>
          <w:rFonts w:ascii="Times New Roman" w:eastAsia="Times New Roman" w:hAnsi="Times New Roman" w:cs="Times New Roman"/>
          <w:b/>
          <w:bCs/>
          <w:sz w:val="28"/>
          <w:szCs w:val="28"/>
        </w:rPr>
        <w:t>510</w:t>
      </w:r>
      <w:r>
        <w:rPr>
          <w:rFonts w:ascii="Times New Roman" w:eastAsia="Times New Roman" w:hAnsi="Times New Roman" w:cs="Times New Roman"/>
          <w:b/>
          <w:bCs/>
          <w:sz w:val="28"/>
          <w:szCs w:val="28"/>
        </w:rPr>
        <w:t>/1302/20</w:t>
      </w:r>
      <w:r>
        <w:rPr>
          <w:rFonts w:ascii="Times New Roman" w:eastAsia="Times New Roman" w:hAnsi="Times New Roman" w:cs="Times New Roman"/>
          <w:b/>
          <w:bCs/>
          <w:sz w:val="28"/>
          <w:szCs w:val="28"/>
        </w:rPr>
        <w:t>5</w:t>
      </w:r>
      <w:r>
        <w:rPr>
          <w:rFonts w:ascii="Times New Roman" w:eastAsia="Times New Roman" w:hAnsi="Times New Roman" w:cs="Times New Roman"/>
          <w:b/>
          <w:bCs/>
          <w:sz w:val="28"/>
          <w:szCs w:val="28"/>
        </w:rPr>
        <w:t>4</w:t>
      </w:r>
    </w:p>
    <w:p>
      <w:pPr>
        <w:spacing w:before="0" w:after="0"/>
        <w:jc w:val="right"/>
        <w:rPr>
          <w:sz w:val="28"/>
          <w:szCs w:val="28"/>
        </w:rPr>
      </w:pPr>
      <w:r>
        <w:rPr>
          <w:rFonts w:ascii="Times New Roman" w:eastAsia="Times New Roman" w:hAnsi="Times New Roman" w:cs="Times New Roman"/>
          <w:b/>
          <w:bCs/>
          <w:sz w:val="28"/>
          <w:szCs w:val="28"/>
        </w:rPr>
        <w:t>УИД 86MS0013-01-202</w:t>
      </w:r>
      <w:r>
        <w:rPr>
          <w:rFonts w:ascii="Times New Roman" w:eastAsia="Times New Roman" w:hAnsi="Times New Roman" w:cs="Times New Roman"/>
          <w:b/>
          <w:bCs/>
          <w:sz w:val="28"/>
          <w:szCs w:val="28"/>
        </w:rPr>
        <w:t>5</w:t>
      </w:r>
      <w:r>
        <w:rPr>
          <w:rFonts w:ascii="Times New Roman" w:eastAsia="Times New Roman" w:hAnsi="Times New Roman" w:cs="Times New Roman"/>
          <w:b/>
          <w:bCs/>
          <w:sz w:val="28"/>
          <w:szCs w:val="28"/>
        </w:rPr>
        <w:t>-00</w:t>
      </w:r>
      <w:r>
        <w:rPr>
          <w:rFonts w:ascii="Times New Roman" w:eastAsia="Times New Roman" w:hAnsi="Times New Roman" w:cs="Times New Roman"/>
          <w:b/>
          <w:bCs/>
          <w:sz w:val="28"/>
          <w:szCs w:val="28"/>
        </w:rPr>
        <w:t>2017</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60</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 xml:space="preserve">о назначении административного наказания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г.п</w:t>
      </w:r>
      <w:r>
        <w:rPr>
          <w:rFonts w:ascii="Times New Roman" w:eastAsia="Times New Roman" w:hAnsi="Times New Roman" w:cs="Times New Roman"/>
          <w:sz w:val="28"/>
          <w:szCs w:val="28"/>
        </w:rPr>
        <w:t xml:space="preserve">. Белый Яр, Сургутский район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 мая</w:t>
      </w:r>
      <w:r>
        <w:rPr>
          <w:rFonts w:ascii="Times New Roman" w:eastAsia="Times New Roman" w:hAnsi="Times New Roman" w:cs="Times New Roman"/>
          <w:sz w:val="28"/>
          <w:szCs w:val="28"/>
        </w:rPr>
        <w:t xml:space="preserve"> 2025 года </w:t>
      </w:r>
    </w:p>
    <w:p>
      <w:pPr>
        <w:spacing w:before="0" w:after="0"/>
        <w:jc w:val="both"/>
        <w:rPr>
          <w:sz w:val="28"/>
          <w:szCs w:val="28"/>
        </w:rPr>
      </w:pPr>
      <w:r>
        <w:rPr>
          <w:rFonts w:ascii="Times New Roman" w:eastAsia="Times New Roman" w:hAnsi="Times New Roman" w:cs="Times New Roman"/>
          <w:sz w:val="28"/>
          <w:szCs w:val="28"/>
        </w:rPr>
        <w:t>ул.Совхозная</w:t>
      </w:r>
      <w:r>
        <w:rPr>
          <w:rFonts w:ascii="Times New Roman" w:eastAsia="Times New Roman" w:hAnsi="Times New Roman" w:cs="Times New Roman"/>
          <w:sz w:val="28"/>
          <w:szCs w:val="28"/>
        </w:rPr>
        <w:t>, 3</w:t>
      </w:r>
    </w:p>
    <w:p>
      <w:pPr>
        <w:spacing w:before="0" w:after="0"/>
        <w:rPr>
          <w:sz w:val="28"/>
          <w:szCs w:val="28"/>
        </w:rPr>
      </w:pPr>
      <w:r>
        <w:rPr>
          <w:rFonts w:ascii="Times New Roman" w:eastAsia="Times New Roman" w:hAnsi="Times New Roman" w:cs="Times New Roman"/>
          <w:sz w:val="28"/>
          <w:szCs w:val="28"/>
        </w:rPr>
        <w:t>Резолютивная часть оглашена 30 апреля 2025 года</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2 Сургутского судебного района Ханты-Мансийского автономного округа – Югры Галбарцева И.А., с участием лица привлекаемого к административной ответственности – </w:t>
      </w:r>
      <w:r>
        <w:rPr>
          <w:rFonts w:ascii="Times New Roman" w:eastAsia="Times New Roman" w:hAnsi="Times New Roman" w:cs="Times New Roman"/>
          <w:sz w:val="28"/>
          <w:szCs w:val="28"/>
        </w:rPr>
        <w:t>Рюмшина</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рассмотрев в открытом судебном заседании материалы дела об административном правонарушении, предусмотренном частью ч.1 ст. 12.26 Кодекса Российской Федерации об административных правонарушениях, в отношении: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Рюмшина</w:t>
      </w:r>
      <w:r>
        <w:rPr>
          <w:rFonts w:ascii="Times New Roman" w:eastAsia="Times New Roman" w:hAnsi="Times New Roman" w:cs="Times New Roman"/>
          <w:sz w:val="28"/>
          <w:szCs w:val="28"/>
        </w:rPr>
        <w:t xml:space="preserve"> Валерия Викторовича, </w:t>
      </w:r>
      <w:r>
        <w:rPr>
          <w:rStyle w:val="cat-PassportDatagrp-29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пос. п. Днепровский Верхнеднепровского района Днепропетровской области, работающего в ПАО «Сургутнефтегаз» - слесарем, холостого, имеющего на иждивении одного несовершеннолетнего ребенка, зарегистрированного по адресу: </w:t>
      </w:r>
      <w:r>
        <w:rPr>
          <w:rStyle w:val="cat-UserDefinedgrp-43rplc-1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проживающего по адресу: </w:t>
      </w:r>
      <w:r>
        <w:rPr>
          <w:rStyle w:val="cat-UserDefinedgrp-44rplc-19"/>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p>
    <w:p>
      <w:pPr>
        <w:spacing w:before="0" w:after="0"/>
        <w:ind w:firstLine="708"/>
        <w:jc w:val="center"/>
        <w:rPr>
          <w:sz w:val="28"/>
          <w:szCs w:val="28"/>
        </w:rPr>
      </w:pPr>
      <w:r>
        <w:rPr>
          <w:rFonts w:ascii="Times New Roman" w:eastAsia="Times New Roman" w:hAnsi="Times New Roman" w:cs="Times New Roman"/>
          <w:sz w:val="28"/>
          <w:szCs w:val="28"/>
        </w:rPr>
        <w:t>УСТАНОВИЛ:</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26.02.2025 года в 09 часов 36 минут, по адресу: 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Белый Яр, ул. Фадеева д.29, </w:t>
      </w:r>
      <w:r>
        <w:rPr>
          <w:rFonts w:ascii="Times New Roman" w:eastAsia="Times New Roman" w:hAnsi="Times New Roman" w:cs="Times New Roman"/>
          <w:sz w:val="28"/>
          <w:szCs w:val="28"/>
        </w:rPr>
        <w:t>Рюмшин</w:t>
      </w:r>
      <w:r>
        <w:rPr>
          <w:rFonts w:ascii="Times New Roman" w:eastAsia="Times New Roman" w:hAnsi="Times New Roman" w:cs="Times New Roman"/>
          <w:sz w:val="28"/>
          <w:szCs w:val="28"/>
        </w:rPr>
        <w:t xml:space="preserve"> В.В., являясь водителем транспортного средства марки </w:t>
      </w:r>
      <w:r>
        <w:rPr>
          <w:rStyle w:val="cat-CarMakeModelgrp-32rplc-2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45rplc-2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w:t>
      </w:r>
      <w:r>
        <w:rPr>
          <w:rStyle w:val="cat-CarNumbergrp-33rplc-2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в нарушение п. 2.3.2 Правил дорожного движения РФ, с признаками опьянения (запах алкоголя изо рта), не выполнил законного требования уполномоченного должностного лица о прохождении медицинского освидетельствования на состояние опьянения. Данные действия </w:t>
      </w:r>
      <w:r>
        <w:rPr>
          <w:rFonts w:ascii="Times New Roman" w:eastAsia="Times New Roman" w:hAnsi="Times New Roman" w:cs="Times New Roman"/>
          <w:sz w:val="28"/>
          <w:szCs w:val="28"/>
        </w:rPr>
        <w:t>Рюмшина</w:t>
      </w:r>
      <w:r>
        <w:rPr>
          <w:rFonts w:ascii="Times New Roman" w:eastAsia="Times New Roman" w:hAnsi="Times New Roman" w:cs="Times New Roman"/>
          <w:sz w:val="28"/>
          <w:szCs w:val="28"/>
        </w:rPr>
        <w:t xml:space="preserve"> В.В. </w:t>
      </w:r>
      <w:r>
        <w:rPr>
          <w:rFonts w:ascii="Times New Roman" w:eastAsia="Times New Roman" w:hAnsi="Times New Roman" w:cs="Times New Roman"/>
          <w:sz w:val="28"/>
          <w:szCs w:val="28"/>
        </w:rPr>
        <w:t>не содержат уголовно наказуемого</w:t>
      </w:r>
      <w:r>
        <w:rPr>
          <w:rFonts w:ascii="Times New Roman" w:eastAsia="Times New Roman" w:hAnsi="Times New Roman" w:cs="Times New Roman"/>
          <w:sz w:val="28"/>
          <w:szCs w:val="28"/>
        </w:rPr>
        <w:t> </w:t>
      </w:r>
      <w:hyperlink r:id="rId4" w:anchor="dst2920" w:history="1">
        <w:r>
          <w:rPr>
            <w:rFonts w:ascii="Times New Roman" w:eastAsia="Times New Roman" w:hAnsi="Times New Roman" w:cs="Times New Roman"/>
            <w:color w:val="0000EE"/>
            <w:sz w:val="28"/>
            <w:szCs w:val="28"/>
          </w:rPr>
          <w:t>деяния</w:t>
        </w:r>
      </w:hyperlink>
      <w:r>
        <w:rPr>
          <w:rFonts w:ascii="Times New Roman" w:eastAsia="Times New Roman" w:hAnsi="Times New Roman" w:cs="Times New Roman"/>
          <w:sz w:val="28"/>
          <w:szCs w:val="28"/>
        </w:rPr>
        <w:t xml:space="preserve">. В отношении </w:t>
      </w:r>
      <w:r>
        <w:rPr>
          <w:rFonts w:ascii="Times New Roman" w:eastAsia="Times New Roman" w:hAnsi="Times New Roman" w:cs="Times New Roman"/>
          <w:sz w:val="28"/>
          <w:szCs w:val="28"/>
        </w:rPr>
        <w:t>Рюмшина</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xml:space="preserve"> составлен протокол об административном правонарушении, предусмотренном ч. 1 ст. 12.26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Рюмшин</w:t>
      </w:r>
      <w:r>
        <w:rPr>
          <w:rFonts w:ascii="Times New Roman" w:eastAsia="Times New Roman" w:hAnsi="Times New Roman" w:cs="Times New Roman"/>
          <w:sz w:val="28"/>
          <w:szCs w:val="28"/>
        </w:rPr>
        <w:t xml:space="preserve"> В.В. </w:t>
      </w:r>
      <w:r>
        <w:rPr>
          <w:rFonts w:ascii="Times New Roman" w:eastAsia="Times New Roman" w:hAnsi="Times New Roman" w:cs="Times New Roman"/>
          <w:sz w:val="28"/>
          <w:szCs w:val="28"/>
        </w:rPr>
        <w:t>вину во вменённом административном правонарушении признал в полном объеме, в содеянном раскаялс</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материалы дела об административном правонарушении, заслушав </w:t>
      </w:r>
      <w:r>
        <w:rPr>
          <w:rFonts w:ascii="Times New Roman" w:eastAsia="Times New Roman" w:hAnsi="Times New Roman" w:cs="Times New Roman"/>
          <w:sz w:val="28"/>
          <w:szCs w:val="28"/>
        </w:rPr>
        <w:t>Рюмшина</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прихожу к следующему.</w:t>
      </w:r>
    </w:p>
    <w:p>
      <w:pPr>
        <w:spacing w:before="0" w:after="0"/>
        <w:ind w:firstLine="540"/>
        <w:jc w:val="both"/>
        <w:rPr>
          <w:sz w:val="28"/>
          <w:szCs w:val="28"/>
        </w:rPr>
      </w:pPr>
      <w:r>
        <w:rPr>
          <w:rFonts w:ascii="Times New Roman" w:eastAsia="Times New Roman" w:hAnsi="Times New Roman" w:cs="Times New Roman"/>
          <w:sz w:val="28"/>
          <w:szCs w:val="28"/>
        </w:rPr>
        <w:t>Согласно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Pr>
          <w:rFonts w:ascii="Times New Roman" w:eastAsia="Times New Roman" w:hAnsi="Times New Roman" w:cs="Times New Roman"/>
          <w:sz w:val="28"/>
          <w:szCs w:val="28"/>
        </w:rPr>
        <w:t> </w:t>
      </w:r>
      <w:hyperlink r:id="rId4" w:anchor="dst2920" w:history="1">
        <w:r>
          <w:rPr>
            <w:rFonts w:ascii="Times New Roman" w:eastAsia="Times New Roman" w:hAnsi="Times New Roman" w:cs="Times New Roman"/>
            <w:color w:val="0000EE"/>
            <w:sz w:val="28"/>
            <w:szCs w:val="28"/>
          </w:rPr>
          <w:t>деяния</w:t>
        </w:r>
      </w:hyperlink>
      <w:r>
        <w:rPr>
          <w:rFonts w:ascii="Times New Roman" w:eastAsia="Times New Roman" w:hAnsi="Times New Roman" w:cs="Times New Roman"/>
          <w:sz w:val="28"/>
          <w:szCs w:val="28"/>
        </w:rPr>
        <w:t xml:space="preserve">, - влечет наложение административного штрафа в размере сорока пяти тысяч рублей с </w:t>
      </w:r>
      <w:r>
        <w:rPr>
          <w:rFonts w:ascii="Times New Roman" w:eastAsia="Times New Roman" w:hAnsi="Times New Roman" w:cs="Times New Roman"/>
          <w:sz w:val="28"/>
          <w:szCs w:val="28"/>
        </w:rPr>
        <w:t>лишением права управления транспортными средствами на срок от полутора до двух лет.</w:t>
      </w:r>
    </w:p>
    <w:p>
      <w:pPr>
        <w:spacing w:before="0" w:after="0"/>
        <w:ind w:firstLine="708"/>
        <w:jc w:val="both"/>
        <w:rPr>
          <w:sz w:val="28"/>
          <w:szCs w:val="28"/>
        </w:rPr>
      </w:pP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708"/>
        <w:jc w:val="both"/>
        <w:rPr>
          <w:sz w:val="28"/>
          <w:szCs w:val="28"/>
        </w:rPr>
      </w:pPr>
      <w:r>
        <w:rPr>
          <w:rFonts w:ascii="Times New Roman" w:eastAsia="Times New Roman" w:hAnsi="Times New Roman" w:cs="Times New Roman"/>
          <w:sz w:val="28"/>
          <w:szCs w:val="28"/>
        </w:rPr>
        <w:t>Частью 1.1 статьи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708"/>
        <w:jc w:val="both"/>
        <w:rPr>
          <w:sz w:val="28"/>
          <w:szCs w:val="28"/>
        </w:rPr>
      </w:pPr>
      <w:r>
        <w:rPr>
          <w:rFonts w:ascii="Times New Roman" w:eastAsia="Times New Roman" w:hAnsi="Times New Roman" w:cs="Times New Roman"/>
          <w:sz w:val="28"/>
          <w:szCs w:val="28"/>
        </w:rP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475 (далее также - Правила), воспроизводят указанные в части 1.1 статьи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708"/>
        <w:jc w:val="both"/>
        <w:rPr>
          <w:sz w:val="28"/>
          <w:szCs w:val="28"/>
        </w:rPr>
      </w:pPr>
      <w:r>
        <w:rPr>
          <w:rFonts w:ascii="Times New Roman" w:eastAsia="Times New Roman" w:hAnsi="Times New Roman" w:cs="Times New Roman"/>
          <w:sz w:val="28"/>
          <w:szCs w:val="28"/>
        </w:rPr>
        <w:t xml:space="preserve">Как усматривается из материалов дела, </w:t>
      </w:r>
      <w:r>
        <w:rPr>
          <w:rFonts w:ascii="Times New Roman" w:eastAsia="Times New Roman" w:hAnsi="Times New Roman" w:cs="Times New Roman"/>
          <w:sz w:val="28"/>
          <w:szCs w:val="28"/>
        </w:rPr>
        <w:t xml:space="preserve">26.02.2025 года в 09 часов 36 минут, по адресу: 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Белый Яр, ул. Фадеева д.29, </w:t>
      </w:r>
      <w:r>
        <w:rPr>
          <w:rFonts w:ascii="Times New Roman" w:eastAsia="Times New Roman" w:hAnsi="Times New Roman" w:cs="Times New Roman"/>
          <w:sz w:val="28"/>
          <w:szCs w:val="28"/>
        </w:rPr>
        <w:t>Рюмшин</w:t>
      </w:r>
      <w:r>
        <w:rPr>
          <w:rFonts w:ascii="Times New Roman" w:eastAsia="Times New Roman" w:hAnsi="Times New Roman" w:cs="Times New Roman"/>
          <w:sz w:val="28"/>
          <w:szCs w:val="28"/>
        </w:rPr>
        <w:t xml:space="preserve"> В.В., являясь водителем транспортного средства марки </w:t>
      </w:r>
      <w:r>
        <w:rPr>
          <w:rStyle w:val="cat-CarMakeModelgrp-32rplc-3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45rplc-40"/>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w:t>
      </w:r>
      <w:r>
        <w:rPr>
          <w:rStyle w:val="cat-CarNumbergrp-33rplc-4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в нарушение п. 2.3.2 Правил дорожного движения РФ, при наличии признаков опьянения (запах алкоголя изо рта), не выполнил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 xml:space="preserve">Данные действия </w:t>
      </w:r>
      <w:r>
        <w:rPr>
          <w:rFonts w:ascii="Times New Roman" w:eastAsia="Times New Roman" w:hAnsi="Times New Roman" w:cs="Times New Roman"/>
          <w:sz w:val="28"/>
          <w:szCs w:val="28"/>
        </w:rPr>
        <w:t>Рюмшина</w:t>
      </w:r>
      <w:r>
        <w:rPr>
          <w:rFonts w:ascii="Times New Roman" w:eastAsia="Times New Roman" w:hAnsi="Times New Roman" w:cs="Times New Roman"/>
          <w:sz w:val="28"/>
          <w:szCs w:val="28"/>
        </w:rPr>
        <w:t xml:space="preserve"> В.В. не содержат уголовно наказуемого</w:t>
      </w:r>
      <w:r>
        <w:rPr>
          <w:rFonts w:ascii="Times New Roman" w:eastAsia="Times New Roman" w:hAnsi="Times New Roman" w:cs="Times New Roman"/>
          <w:sz w:val="28"/>
          <w:szCs w:val="28"/>
        </w:rPr>
        <w:t> </w:t>
      </w:r>
      <w:hyperlink r:id="rId4" w:anchor="dst2920" w:history="1">
        <w:r>
          <w:rPr>
            <w:rFonts w:ascii="Times New Roman" w:eastAsia="Times New Roman" w:hAnsi="Times New Roman" w:cs="Times New Roman"/>
            <w:color w:val="0000EE"/>
            <w:sz w:val="28"/>
            <w:szCs w:val="28"/>
          </w:rPr>
          <w:t>деяния</w:t>
        </w:r>
      </w:hyperlink>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связи с наличием указанных признаков опьянения должностным лицом Госавтоинспекции </w:t>
      </w: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Сургутскому</w:t>
      </w:r>
      <w:r>
        <w:rPr>
          <w:rFonts w:ascii="Times New Roman" w:eastAsia="Times New Roman" w:hAnsi="Times New Roman" w:cs="Times New Roman"/>
          <w:sz w:val="28"/>
          <w:szCs w:val="28"/>
        </w:rPr>
        <w:t xml:space="preserve"> району, </w:t>
      </w:r>
      <w:r>
        <w:rPr>
          <w:rFonts w:ascii="Times New Roman" w:eastAsia="Times New Roman" w:hAnsi="Times New Roman" w:cs="Times New Roman"/>
          <w:sz w:val="28"/>
          <w:szCs w:val="28"/>
        </w:rPr>
        <w:t xml:space="preserve">в порядке, предусмотренном Правилами, </w:t>
      </w:r>
      <w:r>
        <w:rPr>
          <w:rFonts w:ascii="Times New Roman" w:eastAsia="Times New Roman" w:hAnsi="Times New Roman" w:cs="Times New Roman"/>
          <w:sz w:val="28"/>
          <w:szCs w:val="28"/>
        </w:rPr>
        <w:t>Рюмшину</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xml:space="preserve"> было предложено пройти освидетельствование на состояние алкогольного опьянения на месте, пройти которое он не согласилс</w:t>
      </w:r>
      <w:r>
        <w:rPr>
          <w:rFonts w:ascii="Times New Roman" w:eastAsia="Times New Roman" w:hAnsi="Times New Roman" w:cs="Times New Roman"/>
          <w:sz w:val="28"/>
          <w:szCs w:val="28"/>
        </w:rPr>
        <w:t xml:space="preserve">я. </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 требованиями п.10 Правил </w:t>
      </w:r>
      <w:r>
        <w:rPr>
          <w:rFonts w:ascii="Times New Roman" w:eastAsia="Times New Roman" w:hAnsi="Times New Roman" w:cs="Times New Roman"/>
          <w:sz w:val="28"/>
          <w:szCs w:val="28"/>
        </w:rPr>
        <w:t>Рюмшин</w:t>
      </w:r>
      <w:r>
        <w:rPr>
          <w:rFonts w:ascii="Times New Roman" w:eastAsia="Times New Roman" w:hAnsi="Times New Roman" w:cs="Times New Roman"/>
          <w:sz w:val="28"/>
          <w:szCs w:val="28"/>
        </w:rPr>
        <w:t xml:space="preserve"> В.В. </w:t>
      </w:r>
      <w:r>
        <w:rPr>
          <w:rFonts w:ascii="Times New Roman" w:eastAsia="Times New Roman" w:hAnsi="Times New Roman" w:cs="Times New Roman"/>
          <w:sz w:val="28"/>
          <w:szCs w:val="28"/>
        </w:rPr>
        <w:t xml:space="preserve">был направлен на медицинское освидетельствование на состояние опьянения, однако в нарушение п.2.3.2 Правил дорожного движения, </w:t>
      </w:r>
      <w:r>
        <w:rPr>
          <w:rFonts w:ascii="Times New Roman" w:eastAsia="Times New Roman" w:hAnsi="Times New Roman" w:cs="Times New Roman"/>
          <w:sz w:val="28"/>
          <w:szCs w:val="28"/>
        </w:rPr>
        <w:t>Рюмшин</w:t>
      </w:r>
      <w:r>
        <w:rPr>
          <w:rFonts w:ascii="Times New Roman" w:eastAsia="Times New Roman" w:hAnsi="Times New Roman" w:cs="Times New Roman"/>
          <w:sz w:val="28"/>
          <w:szCs w:val="28"/>
        </w:rPr>
        <w:t xml:space="preserve"> В.В. </w:t>
      </w:r>
      <w:r>
        <w:rPr>
          <w:rFonts w:ascii="Times New Roman" w:eastAsia="Times New Roman" w:hAnsi="Times New Roman" w:cs="Times New Roman"/>
          <w:sz w:val="28"/>
          <w:szCs w:val="28"/>
        </w:rPr>
        <w:t>отказалс</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от п</w:t>
      </w:r>
      <w:r>
        <w:rPr>
          <w:rFonts w:ascii="Times New Roman" w:eastAsia="Times New Roman" w:hAnsi="Times New Roman" w:cs="Times New Roman"/>
          <w:sz w:val="28"/>
          <w:szCs w:val="28"/>
        </w:rPr>
        <w:t xml:space="preserve">рохождения освидетельствования </w:t>
      </w:r>
      <w:r>
        <w:rPr>
          <w:rFonts w:ascii="Times New Roman" w:eastAsia="Times New Roman" w:hAnsi="Times New Roman" w:cs="Times New Roman"/>
          <w:sz w:val="28"/>
          <w:szCs w:val="28"/>
        </w:rPr>
        <w:t>на состояние опьянения.</w:t>
      </w:r>
    </w:p>
    <w:p>
      <w:pPr>
        <w:spacing w:before="0" w:after="0"/>
        <w:ind w:firstLine="708"/>
        <w:jc w:val="both"/>
        <w:rPr>
          <w:sz w:val="28"/>
          <w:szCs w:val="28"/>
        </w:rPr>
      </w:pPr>
      <w:r>
        <w:rPr>
          <w:rFonts w:ascii="Times New Roman" w:eastAsia="Times New Roman" w:hAnsi="Times New Roman" w:cs="Times New Roman"/>
          <w:sz w:val="28"/>
          <w:szCs w:val="28"/>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708"/>
        <w:jc w:val="both"/>
        <w:rPr>
          <w:sz w:val="28"/>
          <w:szCs w:val="28"/>
        </w:rPr>
      </w:pPr>
      <w:r>
        <w:rPr>
          <w:rFonts w:ascii="Times New Roman" w:eastAsia="Times New Roman" w:hAnsi="Times New Roman" w:cs="Times New Roman"/>
          <w:sz w:val="28"/>
          <w:szCs w:val="28"/>
        </w:rPr>
        <w:t xml:space="preserve">Приведенные обстоятельства подтверждаются собранными доказательствами: протоколом об административном правонарушении 86 ХМ № </w:t>
      </w:r>
      <w:r>
        <w:rPr>
          <w:rFonts w:ascii="Times New Roman" w:eastAsia="Times New Roman" w:hAnsi="Times New Roman" w:cs="Times New Roman"/>
          <w:sz w:val="28"/>
          <w:szCs w:val="28"/>
        </w:rPr>
        <w:t>596519 от 26.02</w:t>
      </w:r>
      <w:r>
        <w:rPr>
          <w:rFonts w:ascii="Times New Roman" w:eastAsia="Times New Roman" w:hAnsi="Times New Roman" w:cs="Times New Roman"/>
          <w:sz w:val="28"/>
          <w:szCs w:val="28"/>
        </w:rPr>
        <w:t xml:space="preserve">.2025 года; протоколом об отстранении от управления транспортным средством 86 ПК № </w:t>
      </w:r>
      <w:r>
        <w:rPr>
          <w:rFonts w:ascii="Times New Roman" w:eastAsia="Times New Roman" w:hAnsi="Times New Roman" w:cs="Times New Roman"/>
          <w:sz w:val="28"/>
          <w:szCs w:val="28"/>
        </w:rPr>
        <w:t>058392</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26.02.</w:t>
      </w:r>
      <w:r>
        <w:rPr>
          <w:rFonts w:ascii="Times New Roman" w:eastAsia="Times New Roman" w:hAnsi="Times New Roman" w:cs="Times New Roman"/>
          <w:sz w:val="28"/>
          <w:szCs w:val="28"/>
        </w:rPr>
        <w:t xml:space="preserve">2025 года; протоколом 86 СП № </w:t>
      </w:r>
      <w:r>
        <w:rPr>
          <w:rFonts w:ascii="Times New Roman" w:eastAsia="Times New Roman" w:hAnsi="Times New Roman" w:cs="Times New Roman"/>
          <w:sz w:val="28"/>
          <w:szCs w:val="28"/>
        </w:rPr>
        <w:t>034719</w:t>
      </w:r>
      <w:r>
        <w:rPr>
          <w:rFonts w:ascii="Times New Roman" w:eastAsia="Times New Roman" w:hAnsi="Times New Roman" w:cs="Times New Roman"/>
          <w:sz w:val="28"/>
          <w:szCs w:val="28"/>
        </w:rPr>
        <w:t xml:space="preserve"> задержания транспортного средства от </w:t>
      </w:r>
      <w:r>
        <w:rPr>
          <w:rFonts w:ascii="Times New Roman" w:eastAsia="Times New Roman" w:hAnsi="Times New Roman" w:cs="Times New Roman"/>
          <w:sz w:val="28"/>
          <w:szCs w:val="28"/>
        </w:rPr>
        <w:t>26.02</w:t>
      </w:r>
      <w:r>
        <w:rPr>
          <w:rFonts w:ascii="Times New Roman" w:eastAsia="Times New Roman" w:hAnsi="Times New Roman" w:cs="Times New Roman"/>
          <w:sz w:val="28"/>
          <w:szCs w:val="28"/>
        </w:rPr>
        <w:t>.2025</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актом 86 ГП № 071</w:t>
      </w:r>
      <w:r>
        <w:rPr>
          <w:rFonts w:ascii="Times New Roman" w:eastAsia="Times New Roman" w:hAnsi="Times New Roman" w:cs="Times New Roman"/>
          <w:sz w:val="28"/>
          <w:szCs w:val="28"/>
        </w:rPr>
        <w:t>534</w:t>
      </w:r>
      <w:r>
        <w:rPr>
          <w:rFonts w:ascii="Times New Roman" w:eastAsia="Times New Roman" w:hAnsi="Times New Roman" w:cs="Times New Roman"/>
          <w:sz w:val="28"/>
          <w:szCs w:val="28"/>
        </w:rPr>
        <w:t xml:space="preserve"> освидетельствования на состояние алкогольного опьянения от </w:t>
      </w:r>
      <w:r>
        <w:rPr>
          <w:rFonts w:ascii="Times New Roman" w:eastAsia="Times New Roman" w:hAnsi="Times New Roman" w:cs="Times New Roman"/>
          <w:sz w:val="28"/>
          <w:szCs w:val="28"/>
        </w:rPr>
        <w:t>26.02.</w:t>
      </w:r>
      <w:r>
        <w:rPr>
          <w:rFonts w:ascii="Times New Roman" w:eastAsia="Times New Roman" w:hAnsi="Times New Roman" w:cs="Times New Roman"/>
          <w:sz w:val="28"/>
          <w:szCs w:val="28"/>
        </w:rPr>
        <w:t>2025; протоколом о направлении на медицинское освидетельствование на состояние опьянения 86 НП № 041</w:t>
      </w:r>
      <w:r>
        <w:rPr>
          <w:rFonts w:ascii="Times New Roman" w:eastAsia="Times New Roman" w:hAnsi="Times New Roman" w:cs="Times New Roman"/>
          <w:sz w:val="28"/>
          <w:szCs w:val="28"/>
        </w:rPr>
        <w:t>378</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26.02</w:t>
      </w:r>
      <w:r>
        <w:rPr>
          <w:rFonts w:ascii="Times New Roman" w:eastAsia="Times New Roman" w:hAnsi="Times New Roman" w:cs="Times New Roman"/>
          <w:sz w:val="28"/>
          <w:szCs w:val="28"/>
        </w:rPr>
        <w:t>.2025; списком административных правонарушений, рапортом</w:t>
      </w:r>
      <w:r>
        <w:rPr>
          <w:rFonts w:ascii="Times New Roman" w:eastAsia="Times New Roman" w:hAnsi="Times New Roman" w:cs="Times New Roman"/>
          <w:sz w:val="28"/>
          <w:szCs w:val="28"/>
        </w:rPr>
        <w:t xml:space="preserve"> от 26.02.2025</w:t>
      </w:r>
      <w:r>
        <w:rPr>
          <w:rFonts w:ascii="Times New Roman" w:eastAsia="Times New Roman" w:hAnsi="Times New Roman" w:cs="Times New Roman"/>
          <w:sz w:val="28"/>
          <w:szCs w:val="28"/>
        </w:rPr>
        <w:t xml:space="preserve">; карточкой операции с ВУ, карточкой учета транспортного средства; справкой должностного лица Госавтоинспекции ОМВД России по г. Сургуту, сведениями из информационной базы данных органов полиции, копией паспорта гражданина РФ на имя </w:t>
      </w:r>
      <w:r>
        <w:rPr>
          <w:rFonts w:ascii="Times New Roman" w:eastAsia="Times New Roman" w:hAnsi="Times New Roman" w:cs="Times New Roman"/>
          <w:sz w:val="28"/>
          <w:szCs w:val="28"/>
        </w:rPr>
        <w:t>Рюмшина</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xml:space="preserve">, и другими представленными доказательствами. </w:t>
      </w:r>
    </w:p>
    <w:p>
      <w:pPr>
        <w:spacing w:before="0" w:after="0"/>
        <w:ind w:firstLine="708"/>
        <w:jc w:val="both"/>
        <w:rPr>
          <w:sz w:val="28"/>
          <w:szCs w:val="28"/>
        </w:rPr>
      </w:pPr>
      <w:r>
        <w:rPr>
          <w:rFonts w:ascii="Times New Roman" w:eastAsia="Times New Roman" w:hAnsi="Times New Roman" w:cs="Times New Roman"/>
          <w:sz w:val="28"/>
          <w:szCs w:val="28"/>
        </w:rPr>
        <w:t xml:space="preserve">Совокупность доказательств, полученных в ходе производства по делу об административном правонарушении, объективно свидетельствуют об отказе </w:t>
      </w:r>
      <w:r>
        <w:rPr>
          <w:rFonts w:ascii="Times New Roman" w:eastAsia="Times New Roman" w:hAnsi="Times New Roman" w:cs="Times New Roman"/>
          <w:sz w:val="28"/>
          <w:szCs w:val="28"/>
        </w:rPr>
        <w:t>Рюмшиным</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xml:space="preserve"> выполнить законное требование уполномоченного должностного лица о прохождении медицинского освидетельствования на состояние опьянения.</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Рюмшина</w:t>
      </w:r>
      <w:r>
        <w:rPr>
          <w:rFonts w:ascii="Times New Roman" w:eastAsia="Times New Roman" w:hAnsi="Times New Roman" w:cs="Times New Roman"/>
          <w:sz w:val="28"/>
          <w:szCs w:val="28"/>
        </w:rPr>
        <w:t xml:space="preserve"> В.В. </w:t>
      </w:r>
      <w:r>
        <w:rPr>
          <w:rFonts w:ascii="Times New Roman" w:eastAsia="Times New Roman" w:hAnsi="Times New Roman" w:cs="Times New Roman"/>
          <w:sz w:val="28"/>
          <w:szCs w:val="28"/>
        </w:rPr>
        <w:t>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708"/>
        <w:jc w:val="both"/>
        <w:rPr>
          <w:sz w:val="28"/>
          <w:szCs w:val="28"/>
        </w:rPr>
      </w:pPr>
      <w:r>
        <w:rPr>
          <w:rFonts w:ascii="Times New Roman" w:eastAsia="Times New Roman" w:hAnsi="Times New Roman" w:cs="Times New Roman"/>
          <w:sz w:val="28"/>
          <w:szCs w:val="28"/>
        </w:rPr>
        <w:t xml:space="preserve">Назначая </w:t>
      </w:r>
      <w:r>
        <w:rPr>
          <w:rFonts w:ascii="Times New Roman" w:eastAsia="Times New Roman" w:hAnsi="Times New Roman" w:cs="Times New Roman"/>
          <w:sz w:val="28"/>
          <w:szCs w:val="28"/>
        </w:rPr>
        <w:t>Рюмшину</w:t>
      </w:r>
      <w:r>
        <w:rPr>
          <w:rFonts w:ascii="Times New Roman" w:eastAsia="Times New Roman" w:hAnsi="Times New Roman" w:cs="Times New Roman"/>
          <w:sz w:val="28"/>
          <w:szCs w:val="28"/>
        </w:rPr>
        <w:t xml:space="preserve"> В.В. </w:t>
      </w:r>
      <w:r>
        <w:rPr>
          <w:rFonts w:ascii="Times New Roman" w:eastAsia="Times New Roman" w:hAnsi="Times New Roman" w:cs="Times New Roman"/>
          <w:sz w:val="28"/>
          <w:szCs w:val="28"/>
        </w:rPr>
        <w:t>административное наказание, в качестве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учитываю признание вины, раскаяние в содеянном.</w:t>
      </w:r>
    </w:p>
    <w:p>
      <w:pPr>
        <w:spacing w:before="0" w:after="0"/>
        <w:ind w:firstLine="708"/>
        <w:jc w:val="both"/>
        <w:rPr>
          <w:sz w:val="28"/>
          <w:szCs w:val="28"/>
        </w:rPr>
      </w:pPr>
      <w:r>
        <w:rPr>
          <w:rFonts w:ascii="Times New Roman" w:eastAsia="Times New Roman" w:hAnsi="Times New Roman" w:cs="Times New Roman"/>
          <w:sz w:val="28"/>
          <w:szCs w:val="28"/>
        </w:rPr>
        <w:t>При этом обстоятельств, отягчающи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w:t>
      </w:r>
      <w:r>
        <w:rPr>
          <w:rFonts w:ascii="Times New Roman" w:eastAsia="Times New Roman" w:hAnsi="Times New Roman" w:cs="Times New Roman"/>
          <w:sz w:val="28"/>
          <w:szCs w:val="28"/>
        </w:rPr>
        <w:t>Рюмшина</w:t>
      </w:r>
      <w:r>
        <w:rPr>
          <w:rFonts w:ascii="Times New Roman" w:eastAsia="Times New Roman" w:hAnsi="Times New Roman" w:cs="Times New Roman"/>
          <w:sz w:val="28"/>
          <w:szCs w:val="28"/>
        </w:rPr>
        <w:t xml:space="preserve"> В.В., </w:t>
      </w:r>
      <w:r>
        <w:rPr>
          <w:rFonts w:ascii="Times New Roman" w:eastAsia="Times New Roman" w:hAnsi="Times New Roman" w:cs="Times New Roman"/>
          <w:sz w:val="28"/>
          <w:szCs w:val="28"/>
        </w:rPr>
        <w:t>в порядке ст.4.3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имеется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Обстоятельств, исключающих производство по делу, не имеется.</w:t>
      </w:r>
    </w:p>
    <w:p>
      <w:pPr>
        <w:spacing w:before="0" w:after="0"/>
        <w:ind w:firstLine="708"/>
        <w:jc w:val="both"/>
        <w:rPr>
          <w:sz w:val="28"/>
          <w:szCs w:val="28"/>
        </w:rPr>
      </w:pPr>
      <w:r>
        <w:rPr>
          <w:rFonts w:ascii="Times New Roman" w:eastAsia="Times New Roman" w:hAnsi="Times New Roman" w:cs="Times New Roman"/>
          <w:sz w:val="28"/>
          <w:szCs w:val="28"/>
        </w:rPr>
        <w:t>Сроки давности привлечения к административной ответственности, установленного ч.1 ст.4.5 КоАП РФ для данной категории дел не истекли.</w:t>
      </w:r>
    </w:p>
    <w:p>
      <w:pPr>
        <w:spacing w:before="0" w:after="0"/>
        <w:ind w:firstLine="708"/>
        <w:jc w:val="both"/>
        <w:rPr>
          <w:sz w:val="28"/>
          <w:szCs w:val="28"/>
        </w:rPr>
      </w:pPr>
      <w:r>
        <w:rPr>
          <w:rFonts w:ascii="Times New Roman" w:eastAsia="Times New Roman" w:hAnsi="Times New Roman" w:cs="Times New Roman"/>
          <w:sz w:val="28"/>
          <w:szCs w:val="28"/>
        </w:rPr>
        <w:t xml:space="preserve">При назначении наказания судья учитывает характер совершенного </w:t>
      </w:r>
      <w:r>
        <w:rPr>
          <w:rFonts w:ascii="Times New Roman" w:eastAsia="Times New Roman" w:hAnsi="Times New Roman" w:cs="Times New Roman"/>
          <w:sz w:val="28"/>
          <w:szCs w:val="28"/>
        </w:rPr>
        <w:t>Рюмшиным</w:t>
      </w:r>
      <w:r>
        <w:rPr>
          <w:rFonts w:ascii="Times New Roman" w:eastAsia="Times New Roman" w:hAnsi="Times New Roman" w:cs="Times New Roman"/>
          <w:sz w:val="28"/>
          <w:szCs w:val="28"/>
        </w:rPr>
        <w:t xml:space="preserve"> В.В.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w:t>
      </w:r>
      <w:r>
        <w:rPr>
          <w:rFonts w:ascii="Times New Roman" w:eastAsia="Times New Roman" w:hAnsi="Times New Roman" w:cs="Times New Roman"/>
          <w:sz w:val="28"/>
          <w:szCs w:val="28"/>
        </w:rPr>
        <w:t>ного правонарушения, данные о его личности, его</w:t>
      </w:r>
      <w:r>
        <w:rPr>
          <w:rFonts w:ascii="Times New Roman" w:eastAsia="Times New Roman" w:hAnsi="Times New Roman" w:cs="Times New Roman"/>
          <w:sz w:val="28"/>
          <w:szCs w:val="28"/>
        </w:rPr>
        <w:t xml:space="preserve"> имущественное положение, наличие смягчающих и отягчающих административную ответственность обстоятельств.</w:t>
      </w:r>
    </w:p>
    <w:p>
      <w:pPr>
        <w:spacing w:before="0" w:after="0"/>
        <w:ind w:firstLine="708"/>
        <w:jc w:val="both"/>
        <w:rPr>
          <w:sz w:val="28"/>
          <w:szCs w:val="28"/>
        </w:rPr>
      </w:pPr>
      <w:r>
        <w:rPr>
          <w:rFonts w:ascii="Times New Roman" w:eastAsia="Times New Roman" w:hAnsi="Times New Roman" w:cs="Times New Roman"/>
          <w:sz w:val="28"/>
          <w:szCs w:val="28"/>
        </w:rPr>
        <w:t>Оснований для назначения наказания с учетом положений ч.2.2 ст. 4.1 КоАП РФ судья не усматривает.</w:t>
      </w:r>
    </w:p>
    <w:p>
      <w:pPr>
        <w:spacing w:before="0" w:after="0"/>
        <w:ind w:firstLine="708"/>
        <w:jc w:val="both"/>
        <w:rPr>
          <w:sz w:val="28"/>
          <w:szCs w:val="28"/>
        </w:rPr>
      </w:pPr>
      <w:r>
        <w:rPr>
          <w:rFonts w:ascii="Times New Roman" w:eastAsia="Times New Roman" w:hAnsi="Times New Roman" w:cs="Times New Roman"/>
          <w:sz w:val="28"/>
          <w:szCs w:val="28"/>
        </w:rPr>
        <w:t>На основании изложенного, руководствуясь ст. ст. 29.9-29.11 КоАП РФ, мировой судья</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ind w:firstLine="708"/>
        <w:jc w:val="both"/>
        <w:rPr>
          <w:sz w:val="28"/>
          <w:szCs w:val="28"/>
        </w:rPr>
      </w:pPr>
      <w:r>
        <w:rPr>
          <w:rFonts w:ascii="Times New Roman" w:eastAsia="Times New Roman" w:hAnsi="Times New Roman" w:cs="Times New Roman"/>
          <w:sz w:val="28"/>
          <w:szCs w:val="28"/>
        </w:rPr>
        <w:t>Рюмшина</w:t>
      </w:r>
      <w:r>
        <w:rPr>
          <w:rFonts w:ascii="Times New Roman" w:eastAsia="Times New Roman" w:hAnsi="Times New Roman" w:cs="Times New Roman"/>
          <w:sz w:val="28"/>
          <w:szCs w:val="28"/>
        </w:rPr>
        <w:t xml:space="preserve"> Валерия Викторовича признать виновным </w:t>
      </w:r>
      <w:r>
        <w:rPr>
          <w:rFonts w:ascii="Times New Roman" w:eastAsia="Times New Roman" w:hAnsi="Times New Roman" w:cs="Times New Roman"/>
          <w:sz w:val="28"/>
          <w:szCs w:val="28"/>
        </w:rPr>
        <w:t>в совершении административного правонарушения, предусмотренного</w:t>
      </w:r>
      <w:r>
        <w:rPr>
          <w:rFonts w:ascii="Times New Roman" w:eastAsia="Times New Roman" w:hAnsi="Times New Roman" w:cs="Times New Roman"/>
          <w:sz w:val="28"/>
          <w:szCs w:val="28"/>
        </w:rPr>
        <w:t xml:space="preserve"> ч. 1 ст. 12.26 Кодекса Российской Федерации об административных правонарушениях, и назначить ему наказание в виде административного штрафа в размере 45</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 (сорока пяти тысяч) рублей с лишением права управления трансп</w:t>
      </w:r>
      <w:r>
        <w:rPr>
          <w:rFonts w:ascii="Times New Roman" w:eastAsia="Times New Roman" w:hAnsi="Times New Roman" w:cs="Times New Roman"/>
          <w:sz w:val="28"/>
          <w:szCs w:val="28"/>
        </w:rPr>
        <w:t xml:space="preserve">ортными средствами на срок 1 (один) </w:t>
      </w:r>
      <w:r>
        <w:rPr>
          <w:rFonts w:ascii="Times New Roman" w:eastAsia="Times New Roman" w:hAnsi="Times New Roman" w:cs="Times New Roman"/>
          <w:sz w:val="28"/>
          <w:szCs w:val="28"/>
        </w:rPr>
        <w:t xml:space="preserve">год </w:t>
      </w:r>
      <w:r>
        <w:rPr>
          <w:rFonts w:ascii="Times New Roman" w:eastAsia="Times New Roman" w:hAnsi="Times New Roman" w:cs="Times New Roman"/>
          <w:sz w:val="28"/>
          <w:szCs w:val="28"/>
        </w:rPr>
        <w:t>6 (</w:t>
      </w:r>
      <w:r>
        <w:rPr>
          <w:rFonts w:ascii="Times New Roman" w:eastAsia="Times New Roman" w:hAnsi="Times New Roman" w:cs="Times New Roman"/>
          <w:sz w:val="28"/>
          <w:szCs w:val="28"/>
        </w:rPr>
        <w:t>шесть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месяцев.</w:t>
      </w:r>
    </w:p>
    <w:p>
      <w:pPr>
        <w:spacing w:before="0" w:after="0"/>
        <w:ind w:firstLine="708"/>
        <w:jc w:val="both"/>
        <w:rPr>
          <w:sz w:val="28"/>
          <w:szCs w:val="28"/>
        </w:rPr>
      </w:pPr>
      <w:r>
        <w:rPr>
          <w:rFonts w:ascii="Times New Roman" w:eastAsia="Times New Roman" w:hAnsi="Times New Roman" w:cs="Times New Roman"/>
          <w:sz w:val="28"/>
          <w:szCs w:val="28"/>
        </w:rPr>
        <w:t>Административный ш</w:t>
      </w:r>
      <w:r>
        <w:rPr>
          <w:rFonts w:ascii="Times New Roman" w:eastAsia="Times New Roman" w:hAnsi="Times New Roman" w:cs="Times New Roman"/>
          <w:sz w:val="28"/>
          <w:szCs w:val="28"/>
        </w:rPr>
        <w:t xml:space="preserve">траф необходимо перечислить на следующие реквизиты: номер счета получателя платежа 03100643000000018700 в РКЦ г. Ханты-Мансийска; БИК 007162163; ОКТМО 718 26 000; ИНН 8601 010 390; КПП 8601 01 001; КБК 188 116 011 230 1000 1140. Получатель: УФК по ХМАО-Югре (УМВД России по ХМАО-Югре, адрес получателя: ул. Ленина, д.55, г. Ханты-Мансийск, ХМАО-Югра, 628000). УИН </w:t>
      </w:r>
      <w:r>
        <w:rPr>
          <w:rFonts w:ascii="Times New Roman" w:eastAsia="Times New Roman" w:hAnsi="Times New Roman" w:cs="Times New Roman"/>
          <w:sz w:val="28"/>
          <w:szCs w:val="28"/>
        </w:rPr>
        <w:t xml:space="preserve">18810486250740003657 </w:t>
      </w:r>
      <w:r>
        <w:rPr>
          <w:rFonts w:ascii="Times New Roman" w:eastAsia="Times New Roman" w:hAnsi="Times New Roman" w:cs="Times New Roman"/>
          <w:sz w:val="28"/>
          <w:szCs w:val="28"/>
        </w:rPr>
        <w:t xml:space="preserve">(присвоенный получателем платежа), УИН: </w:t>
      </w:r>
      <w:r>
        <w:rPr>
          <w:rFonts w:ascii="Times New Roman" w:eastAsia="Times New Roman" w:hAnsi="Times New Roman" w:cs="Times New Roman"/>
          <w:sz w:val="28"/>
          <w:szCs w:val="28"/>
        </w:rPr>
        <w:t xml:space="preserve">0412365400135005102512142 </w:t>
      </w:r>
      <w:r>
        <w:rPr>
          <w:rFonts w:ascii="Times New Roman" w:eastAsia="Times New Roman" w:hAnsi="Times New Roman" w:cs="Times New Roman"/>
          <w:sz w:val="28"/>
          <w:szCs w:val="28"/>
        </w:rPr>
        <w:t>(присвоен делу об административном правонарушении).</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ч.1 ст.32.2 Кодекса Российской Федерации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08"/>
        <w:jc w:val="both"/>
        <w:rPr>
          <w:sz w:val="28"/>
          <w:szCs w:val="28"/>
        </w:rPr>
      </w:pPr>
      <w:r>
        <w:rPr>
          <w:rFonts w:ascii="Times New Roman" w:eastAsia="Times New Roman" w:hAnsi="Times New Roman" w:cs="Times New Roman"/>
          <w:sz w:val="28"/>
          <w:szCs w:val="28"/>
        </w:rPr>
        <w:t>Согласно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8"/>
          <w:szCs w:val="28"/>
        </w:rPr>
      </w:pPr>
      <w:r>
        <w:rPr>
          <w:rFonts w:ascii="Times New Roman" w:eastAsia="Times New Roman" w:hAnsi="Times New Roman" w:cs="Times New Roman"/>
          <w:sz w:val="28"/>
          <w:szCs w:val="28"/>
        </w:rPr>
        <w:t>Течение срока лишения специального права зависит от выполнения лицом, лишенным специального права,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spacing w:before="0" w:after="0"/>
        <w:ind w:firstLine="708"/>
        <w:jc w:val="both"/>
        <w:rPr>
          <w:sz w:val="28"/>
          <w:szCs w:val="28"/>
        </w:rPr>
      </w:pPr>
      <w:r>
        <w:rPr>
          <w:rFonts w:ascii="Times New Roman" w:eastAsia="Times New Roman" w:hAnsi="Times New Roman" w:cs="Times New Roman"/>
          <w:sz w:val="28"/>
          <w:szCs w:val="28"/>
        </w:rPr>
        <w:t>Неисполнение обязанности по сдаче водительского удостоверения в компетентный орган, при наличии вступившего в законную силу постановления о лишении лица специального права - права управления транспортными средствами, не освобождает данное лицо от административной ответственности.</w:t>
      </w:r>
    </w:p>
    <w:p>
      <w:pPr>
        <w:spacing w:before="0" w:after="0"/>
        <w:ind w:firstLine="708"/>
        <w:jc w:val="both"/>
        <w:rPr>
          <w:sz w:val="28"/>
          <w:szCs w:val="28"/>
        </w:rPr>
      </w:pPr>
      <w:r>
        <w:rPr>
          <w:rFonts w:ascii="Times New Roman" w:eastAsia="Times New Roman" w:hAnsi="Times New Roman" w:cs="Times New Roman"/>
          <w:sz w:val="28"/>
          <w:szCs w:val="28"/>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г.п</w:t>
      </w:r>
      <w:r>
        <w:rPr>
          <w:rFonts w:ascii="Times New Roman" w:eastAsia="Times New Roman" w:hAnsi="Times New Roman" w:cs="Times New Roman"/>
          <w:sz w:val="28"/>
          <w:szCs w:val="28"/>
        </w:rPr>
        <w:t>. Белый Яр, ул. Совхозная, 3 судебный участок № 2 Сургутского судебного района ХМАО-Югры.</w:t>
      </w:r>
    </w:p>
    <w:p>
      <w:pPr>
        <w:spacing w:before="0" w:after="0"/>
        <w:ind w:firstLine="708"/>
        <w:jc w:val="both"/>
        <w:rPr>
          <w:sz w:val="28"/>
          <w:szCs w:val="28"/>
        </w:rPr>
      </w:pPr>
      <w:r>
        <w:rPr>
          <w:rFonts w:ascii="Times New Roman" w:eastAsia="Times New Roman" w:hAnsi="Times New Roman" w:cs="Times New Roman"/>
          <w:sz w:val="28"/>
          <w:szCs w:val="28"/>
        </w:rPr>
        <w:t>Постановление может быть обжаловано в Сургутский районный суд Ханты-Мансийского автономного округа – Югры путем подачи жалобы через мирового судью судебного участка № 2 Сургутского судебного района Ханты-Мансийского автономного округа - Югры в течение 10 суток со дня вручения или получения копии постановления.</w:t>
      </w:r>
    </w:p>
    <w:p>
      <w:pPr>
        <w:spacing w:before="0" w:after="0"/>
        <w:rPr>
          <w:sz w:val="28"/>
          <w:szCs w:val="28"/>
        </w:rPr>
      </w:pPr>
    </w:p>
    <w:p>
      <w:pPr>
        <w:spacing w:before="0" w:after="0"/>
        <w:rPr>
          <w:sz w:val="28"/>
          <w:szCs w:val="28"/>
        </w:rPr>
      </w:pPr>
      <w:r>
        <w:rPr>
          <w:rFonts w:ascii="Times New Roman" w:eastAsia="Times New Roman" w:hAnsi="Times New Roman" w:cs="Times New Roman"/>
          <w:sz w:val="28"/>
          <w:szCs w:val="28"/>
        </w:rPr>
        <w:t>Копия верна</w:t>
      </w:r>
    </w:p>
    <w:p>
      <w:pPr>
        <w:spacing w:before="0" w:after="0" w:line="360" w:lineRule="auto"/>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И.А. Галбарцева </w:t>
      </w:r>
    </w:p>
    <w:p>
      <w:pPr>
        <w:spacing w:before="0" w:after="0"/>
        <w:rPr>
          <w:sz w:val="28"/>
          <w:szCs w:val="28"/>
        </w:rPr>
      </w:pPr>
    </w:p>
    <w:p>
      <w:pPr>
        <w:spacing w:before="0" w:after="0"/>
        <w:rPr>
          <w:sz w:val="28"/>
          <w:szCs w:val="28"/>
        </w:rPr>
      </w:pP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9rplc-11">
    <w:name w:val="cat-PassportData grp-29 rplc-11"/>
    <w:basedOn w:val="DefaultParagraphFont"/>
  </w:style>
  <w:style w:type="character" w:customStyle="1" w:styleId="cat-UserDefinedgrp-43rplc-15">
    <w:name w:val="cat-UserDefined grp-43 rplc-15"/>
    <w:basedOn w:val="DefaultParagraphFont"/>
  </w:style>
  <w:style w:type="character" w:customStyle="1" w:styleId="cat-UserDefinedgrp-44rplc-19">
    <w:name w:val="cat-UserDefined grp-44 rplc-19"/>
    <w:basedOn w:val="DefaultParagraphFont"/>
  </w:style>
  <w:style w:type="character" w:customStyle="1" w:styleId="cat-CarMakeModelgrp-32rplc-25">
    <w:name w:val="cat-CarMakeModel grp-32 rplc-25"/>
    <w:basedOn w:val="DefaultParagraphFont"/>
  </w:style>
  <w:style w:type="character" w:customStyle="1" w:styleId="cat-UserDefinedgrp-45rplc-26">
    <w:name w:val="cat-UserDefined grp-45 rplc-26"/>
    <w:basedOn w:val="DefaultParagraphFont"/>
  </w:style>
  <w:style w:type="character" w:customStyle="1" w:styleId="cat-CarNumbergrp-33rplc-27">
    <w:name w:val="cat-CarNumber grp-33 rplc-27"/>
    <w:basedOn w:val="DefaultParagraphFont"/>
  </w:style>
  <w:style w:type="character" w:customStyle="1" w:styleId="cat-CarMakeModelgrp-32rplc-39">
    <w:name w:val="cat-CarMakeModel grp-32 rplc-39"/>
    <w:basedOn w:val="DefaultParagraphFont"/>
  </w:style>
  <w:style w:type="character" w:customStyle="1" w:styleId="cat-UserDefinedgrp-45rplc-40">
    <w:name w:val="cat-UserDefined grp-45 rplc-40"/>
    <w:basedOn w:val="DefaultParagraphFont"/>
  </w:style>
  <w:style w:type="character" w:customStyle="1" w:styleId="cat-CarNumbergrp-33rplc-41">
    <w:name w:val="cat-CarNumber grp-33 rplc-4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503695/ae5648172402868434a5dd1cb045ba682075fe14/" TargetMode="External" /><Relationship Id="rId5" Type="http://schemas.openxmlformats.org/officeDocument/2006/relationships/header" Target="head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